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56" w:rsidRPr="00DB314A" w:rsidRDefault="00F43956" w:rsidP="00F43956">
      <w:pPr>
        <w:pStyle w:val="Hlavika"/>
        <w:tabs>
          <w:tab w:val="left" w:pos="1515"/>
        </w:tabs>
        <w:rPr>
          <w:b/>
          <w:sz w:val="34"/>
        </w:rPr>
      </w:pPr>
      <w:r>
        <w:rPr>
          <w:b/>
          <w:sz w:val="16"/>
        </w:rPr>
        <w:t xml:space="preserve">  </w:t>
      </w:r>
      <w:r w:rsidRPr="004F3FF3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Pr="004F3FF3">
        <w:rPr>
          <w:b/>
          <w:sz w:val="18"/>
        </w:rPr>
        <w:t xml:space="preserve">1294 - 1994          </w:t>
      </w:r>
      <w:r>
        <w:rPr>
          <w:b/>
          <w:sz w:val="34"/>
        </w:rPr>
        <w:tab/>
      </w:r>
    </w:p>
    <w:p w:rsidR="00F43956" w:rsidRDefault="00F43956" w:rsidP="00F43956">
      <w:pPr>
        <w:pStyle w:val="Hlavika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80645</wp:posOffset>
            </wp:positionH>
            <wp:positionV relativeFrom="paragraph">
              <wp:posOffset>36195</wp:posOffset>
            </wp:positionV>
            <wp:extent cx="619125" cy="73469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16"/>
        </w:rPr>
        <w:t xml:space="preserve">                                                     </w:t>
      </w:r>
    </w:p>
    <w:p w:rsidR="00F43956" w:rsidRDefault="00F43956" w:rsidP="00F43956">
      <w:pPr>
        <w:pStyle w:val="Hlavika"/>
        <w:ind w:left="1416" w:firstLine="1986"/>
      </w:pPr>
      <w:r>
        <w:rPr>
          <w:b/>
          <w:sz w:val="34"/>
        </w:rPr>
        <w:t>O</w:t>
      </w:r>
      <w:r w:rsidRPr="00952A8E">
        <w:rPr>
          <w:b/>
          <w:sz w:val="34"/>
        </w:rPr>
        <w:t>bec Stará Lesná</w:t>
      </w:r>
    </w:p>
    <w:p w:rsidR="00F43956" w:rsidRDefault="00F43956" w:rsidP="00F43956">
      <w:pPr>
        <w:pStyle w:val="Hlavika"/>
        <w:ind w:left="1416" w:firstLine="1986"/>
      </w:pPr>
      <w:r>
        <w:rPr>
          <w:sz w:val="28"/>
          <w:szCs w:val="28"/>
        </w:rPr>
        <w:t xml:space="preserve">        Hlavná 29/9</w:t>
      </w:r>
    </w:p>
    <w:p w:rsidR="00F43956" w:rsidRDefault="00F43956" w:rsidP="00F43956">
      <w:pPr>
        <w:pStyle w:val="Hlavika"/>
        <w:ind w:left="1416"/>
      </w:pPr>
      <w:r>
        <w:t xml:space="preserve">                                                 059 52  Stará Lesná</w:t>
      </w:r>
    </w:p>
    <w:p w:rsidR="00F43956" w:rsidRDefault="00F43956" w:rsidP="00F43956">
      <w:pPr>
        <w:pStyle w:val="Hlavika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36195</wp:posOffset>
            </wp:positionV>
            <wp:extent cx="781050" cy="323850"/>
            <wp:effectExtent l="0" t="0" r="0" b="0"/>
            <wp:wrapThrough wrapText="bothSides">
              <wp:wrapPolygon edited="0">
                <wp:start x="0" y="0"/>
                <wp:lineTo x="0" y="16518"/>
                <wp:lineTo x="7376" y="20329"/>
                <wp:lineTo x="13171" y="20329"/>
                <wp:lineTo x="21073" y="17788"/>
                <wp:lineTo x="21073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</w:t>
      </w:r>
    </w:p>
    <w:p w:rsidR="00F43956" w:rsidRPr="00E27103" w:rsidRDefault="00F43956" w:rsidP="00F43956">
      <w:pPr>
        <w:pStyle w:val="Hlavika"/>
      </w:pPr>
    </w:p>
    <w:p w:rsidR="00F43956" w:rsidRDefault="00F43956" w:rsidP="00F4395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43956" w:rsidRDefault="00F43956" w:rsidP="00F43956">
      <w:pPr>
        <w:jc w:val="center"/>
        <w:rPr>
          <w:b/>
          <w:sz w:val="28"/>
          <w:szCs w:val="28"/>
        </w:rPr>
      </w:pPr>
    </w:p>
    <w:p w:rsidR="00F43956" w:rsidRDefault="00F43956" w:rsidP="00F43956">
      <w:pPr>
        <w:jc w:val="center"/>
        <w:rPr>
          <w:b/>
          <w:sz w:val="28"/>
          <w:szCs w:val="28"/>
        </w:rPr>
      </w:pPr>
    </w:p>
    <w:p w:rsidR="00F43956" w:rsidRPr="00F43956" w:rsidRDefault="00F43956" w:rsidP="00F43956">
      <w:pPr>
        <w:jc w:val="center"/>
        <w:rPr>
          <w:b/>
          <w:sz w:val="28"/>
          <w:szCs w:val="28"/>
        </w:rPr>
      </w:pPr>
      <w:r w:rsidRPr="00F43956">
        <w:rPr>
          <w:b/>
          <w:sz w:val="28"/>
          <w:szCs w:val="28"/>
        </w:rPr>
        <w:t>Oznam o vyhlásení mimoriadnej situácie</w:t>
      </w:r>
    </w:p>
    <w:p w:rsidR="00F43956" w:rsidRPr="00F43956" w:rsidRDefault="00F43956">
      <w:pPr>
        <w:rPr>
          <w:b/>
        </w:rPr>
      </w:pPr>
    </w:p>
    <w:p w:rsidR="004025E1" w:rsidRPr="00F43956" w:rsidRDefault="008205E0">
      <w:pPr>
        <w:rPr>
          <w:b/>
        </w:rPr>
      </w:pPr>
      <w:r w:rsidRPr="00F43956">
        <w:rPr>
          <w:b/>
        </w:rPr>
        <w:t xml:space="preserve">Starosta obce Stará Lesná v zmysle § 12 zákona č. 7/2010 Z. z. o povodniach v znení neskorších predpisov </w:t>
      </w:r>
      <w:r w:rsidRPr="00F43956">
        <w:rPr>
          <w:b/>
          <w:color w:val="0070C0"/>
        </w:rPr>
        <w:t xml:space="preserve">vyhlasuje </w:t>
      </w:r>
      <w:r w:rsidR="00F43956" w:rsidRPr="00F43956">
        <w:rPr>
          <w:b/>
          <w:color w:val="0070C0"/>
        </w:rPr>
        <w:t xml:space="preserve">dňa 26. júla 2018 o 14.30 hod. </w:t>
      </w:r>
      <w:r w:rsidRPr="00F43956">
        <w:rPr>
          <w:b/>
          <w:color w:val="0070C0"/>
        </w:rPr>
        <w:t>mimoriadnu situácia pre celú časť obce Stará Lesná</w:t>
      </w:r>
      <w:r w:rsidRPr="00F43956">
        <w:rPr>
          <w:b/>
        </w:rPr>
        <w:t xml:space="preserve"> z dôvodu zrútenia mostov v lokalite Penzión Kamzík a prístup do chatovej a rómskej osady a značného poškodenia celej cesty v chatovej osade. </w:t>
      </w:r>
    </w:p>
    <w:p w:rsidR="008205E0" w:rsidRDefault="008205E0">
      <w:r>
        <w:t xml:space="preserve">Celá rómska je neprístupná automobilovou dopravou, nie je možné zabezpečovanie pitnou vodou a nie je prístup pre vozidlá zdravotnej starostlivosti a hasičskú techniku. Most, ktorý bol podmytý je podľa vyjadrenia statika určený len pre peších. </w:t>
      </w:r>
    </w:p>
    <w:p w:rsidR="008205E0" w:rsidRDefault="008205E0">
      <w:r>
        <w:t xml:space="preserve">Pri hoteli </w:t>
      </w:r>
      <w:proofErr w:type="spellStart"/>
      <w:r>
        <w:t>Hills</w:t>
      </w:r>
      <w:proofErr w:type="spellEnd"/>
      <w:r>
        <w:t xml:space="preserve"> je zrútený most, mostík – lávka v hornej časti je vážne poškodená a tým je do chatovej osady úplne znemožnený prístup osobnou dopravou a v prípade akútnej potreby aj zdravotnej starostlivosti. Postihnutých je cca 100 objektov, z ktorých sú niektoré trvalo obývané dôchodcami a občanmi celoročne. </w:t>
      </w:r>
    </w:p>
    <w:p w:rsidR="008205E0" w:rsidRDefault="008205E0">
      <w:r>
        <w:t>Zrútený je aj most pri penzióne Kamzík, ktorý zabezpečoval najmä výjazd poľnohospodárskej techniky.</w:t>
      </w:r>
    </w:p>
    <w:sectPr w:rsidR="0082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5E0"/>
    <w:rsid w:val="004025E1"/>
    <w:rsid w:val="008205E0"/>
    <w:rsid w:val="00F4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FAFA-551E-4738-983A-294D08D6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439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F4395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2018-07-26T10:46:00Z</cp:lastPrinted>
  <dcterms:created xsi:type="dcterms:W3CDTF">2018-07-26T10:31:00Z</dcterms:created>
  <dcterms:modified xsi:type="dcterms:W3CDTF">2018-07-26T10:47:00Z</dcterms:modified>
</cp:coreProperties>
</file>